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E756" w14:textId="77777777" w:rsidR="004D4695" w:rsidRDefault="004D4695" w:rsidP="004D46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A0F8B1A" wp14:editId="215853B7">
            <wp:extent cx="5943600" cy="22574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C202" w14:textId="77777777" w:rsidR="004D4695" w:rsidRDefault="004D4695" w:rsidP="004D46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/>
          <w:b/>
          <w:bCs/>
          <w:sz w:val="22"/>
          <w:szCs w:val="22"/>
        </w:rPr>
      </w:pPr>
      <w:r>
        <w:rPr>
          <w:rStyle w:val="normaltextrun"/>
          <w:rFonts w:ascii="Montserrat" w:hAnsi="Montserrat"/>
          <w:b/>
          <w:bCs/>
          <w:sz w:val="22"/>
          <w:szCs w:val="22"/>
        </w:rPr>
        <w:t>COMMON COUNCIL</w:t>
      </w:r>
      <w:r>
        <w:rPr>
          <w:rStyle w:val="eop"/>
          <w:rFonts w:ascii="Montserrat" w:hAnsi="Montserrat"/>
          <w:b/>
          <w:bCs/>
          <w:sz w:val="22"/>
          <w:szCs w:val="22"/>
        </w:rPr>
        <w:t> AGENDA</w:t>
      </w:r>
    </w:p>
    <w:p w14:paraId="34A392A1" w14:textId="77777777" w:rsidR="004D4695" w:rsidRDefault="004D4695" w:rsidP="004D469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023D0468" w14:textId="3FC2C2C3" w:rsidR="004D4695" w:rsidRPr="00023D62" w:rsidRDefault="004D4695" w:rsidP="004D469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>May 15</w:t>
      </w:r>
      <w:r w:rsidRPr="00023D62">
        <w:rPr>
          <w:rStyle w:val="normaltextrun"/>
          <w:rFonts w:ascii="Montserrat Medium" w:hAnsi="Montserrat Medium"/>
          <w:sz w:val="22"/>
          <w:szCs w:val="22"/>
        </w:rPr>
        <w:t>, 2023</w:t>
      </w:r>
    </w:p>
    <w:p w14:paraId="79DEBC0E" w14:textId="77777777" w:rsidR="004D4695" w:rsidRPr="00023D62" w:rsidRDefault="004D4695" w:rsidP="004D469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801 Michigan Avenue, La Porte, IN</w:t>
      </w:r>
    </w:p>
    <w:p w14:paraId="70E160B8" w14:textId="77777777" w:rsidR="004D4695" w:rsidRPr="00023D62" w:rsidRDefault="004D4695" w:rsidP="004D46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 Medium" w:hAnsi="Montserrat Medium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6:00 P.M.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11485886" w14:textId="77777777" w:rsidR="004D4695" w:rsidRPr="00023D62" w:rsidRDefault="004D4695" w:rsidP="004D46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 Medium" w:hAnsi="Montserrat Medium"/>
          <w:sz w:val="22"/>
          <w:szCs w:val="22"/>
        </w:rPr>
      </w:pPr>
    </w:p>
    <w:p w14:paraId="1F78D2E4" w14:textId="77777777" w:rsidR="004D4695" w:rsidRPr="00023D62" w:rsidRDefault="004D4695" w:rsidP="004D469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Call to Order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793F2FDE" w14:textId="77777777" w:rsidR="004D4695" w:rsidRPr="00023D62" w:rsidRDefault="004D4695" w:rsidP="004D469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Montserrat Medium" w:hAnsi="Montserrat Medium"/>
          <w:sz w:val="22"/>
          <w:szCs w:val="22"/>
        </w:rPr>
      </w:pPr>
    </w:p>
    <w:p w14:paraId="081C5CF3" w14:textId="717692DD" w:rsidR="004D4695" w:rsidRPr="00023D62" w:rsidRDefault="004D4695" w:rsidP="004D469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Pledge of Allegiance (Counci</w:t>
      </w:r>
      <w:r>
        <w:rPr>
          <w:rStyle w:val="normaltextrun"/>
          <w:rFonts w:ascii="Montserrat Medium" w:hAnsi="Montserrat Medium"/>
          <w:sz w:val="22"/>
          <w:szCs w:val="22"/>
        </w:rPr>
        <w:t>lwoman Cutler</w:t>
      </w:r>
      <w:r w:rsidRPr="00023D62">
        <w:rPr>
          <w:rStyle w:val="normaltextrun"/>
          <w:rFonts w:ascii="Montserrat Medium" w:hAnsi="Montserrat Medium"/>
          <w:sz w:val="22"/>
          <w:szCs w:val="22"/>
        </w:rPr>
        <w:t>)</w:t>
      </w:r>
    </w:p>
    <w:p w14:paraId="43268F26" w14:textId="77777777" w:rsidR="004D4695" w:rsidRPr="00023D62" w:rsidRDefault="004D4695" w:rsidP="004D469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Montserrat Medium" w:hAnsi="Montserrat Medium"/>
          <w:sz w:val="22"/>
          <w:szCs w:val="22"/>
        </w:rPr>
      </w:pPr>
    </w:p>
    <w:p w14:paraId="394E7979" w14:textId="77777777" w:rsidR="004D4695" w:rsidRPr="00023D62" w:rsidRDefault="004D4695" w:rsidP="004D469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Roll Call by Clerk-Treasurer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1296FA8A" w14:textId="77777777" w:rsidR="004D4695" w:rsidRPr="00023D62" w:rsidRDefault="004D4695" w:rsidP="004D4695">
      <w:pPr>
        <w:pStyle w:val="paragraph"/>
        <w:spacing w:before="0" w:beforeAutospacing="0" w:after="0" w:afterAutospacing="0"/>
        <w:jc w:val="both"/>
        <w:textAlignment w:val="baseline"/>
        <w:rPr>
          <w:rFonts w:ascii="Montserrat Medium" w:hAnsi="Montserrat Medium"/>
          <w:sz w:val="22"/>
          <w:szCs w:val="22"/>
        </w:rPr>
      </w:pPr>
    </w:p>
    <w:p w14:paraId="451642F8" w14:textId="77777777" w:rsidR="004D4695" w:rsidRPr="00023D62" w:rsidRDefault="004D4695" w:rsidP="004D46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Approval of Minutes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0213FED6" w14:textId="77777777" w:rsidR="004D4695" w:rsidRPr="00023D62" w:rsidRDefault="004D4695" w:rsidP="004D469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</w:p>
    <w:p w14:paraId="542409F1" w14:textId="77777777" w:rsidR="004D4695" w:rsidRDefault="004D4695" w:rsidP="004D46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Petitions and Comments of Citizens</w:t>
      </w:r>
    </w:p>
    <w:p w14:paraId="7F810246" w14:textId="77777777" w:rsidR="004D4695" w:rsidRDefault="004D4695" w:rsidP="004D4695">
      <w:pPr>
        <w:pStyle w:val="ListParagraph"/>
        <w:rPr>
          <w:rStyle w:val="normaltextrun"/>
          <w:rFonts w:ascii="Montserrat Medium" w:hAnsi="Montserrat Medium"/>
          <w:sz w:val="22"/>
          <w:szCs w:val="22"/>
        </w:rPr>
      </w:pPr>
    </w:p>
    <w:p w14:paraId="61CC8E6E" w14:textId="5A2F9420" w:rsidR="004D4695" w:rsidRDefault="004D4695" w:rsidP="004D46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>La Porte Slicers Robotics Team Recognition</w:t>
      </w:r>
    </w:p>
    <w:p w14:paraId="059E5738" w14:textId="77777777" w:rsidR="004D4695" w:rsidRPr="00023D62" w:rsidRDefault="004D4695" w:rsidP="004D4695">
      <w:pPr>
        <w:rPr>
          <w:rStyle w:val="normaltextrun"/>
          <w:rFonts w:ascii="Montserrat Medium" w:hAnsi="Montserrat Medium"/>
          <w:sz w:val="22"/>
          <w:szCs w:val="22"/>
        </w:rPr>
      </w:pPr>
    </w:p>
    <w:p w14:paraId="2684C2B5" w14:textId="77777777" w:rsidR="004D4695" w:rsidRDefault="004D4695" w:rsidP="004D46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Standing Committee Reports</w:t>
      </w:r>
    </w:p>
    <w:p w14:paraId="4E2E588B" w14:textId="77777777" w:rsidR="004D4695" w:rsidRDefault="004D4695" w:rsidP="004D4695">
      <w:pPr>
        <w:pStyle w:val="ListParagraph"/>
        <w:rPr>
          <w:rStyle w:val="normaltextrun"/>
          <w:rFonts w:ascii="Montserrat Medium" w:hAnsi="Montserrat Medium"/>
          <w:sz w:val="22"/>
          <w:szCs w:val="22"/>
        </w:rPr>
      </w:pPr>
    </w:p>
    <w:p w14:paraId="52CA64C9" w14:textId="7E5C6382" w:rsidR="004D4695" w:rsidRPr="00725F52" w:rsidRDefault="004D4695" w:rsidP="004D46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>Second and final reading</w:t>
      </w:r>
      <w:r w:rsidRPr="00725F52">
        <w:rPr>
          <w:rStyle w:val="normaltextrun"/>
          <w:rFonts w:ascii="Montserrat Medium" w:hAnsi="Montserrat Medium"/>
          <w:sz w:val="22"/>
          <w:szCs w:val="22"/>
        </w:rPr>
        <w:t xml:space="preserve"> of an Ordinance Amending Ordinance No. 1820 Regarding </w:t>
      </w:r>
      <w:r>
        <w:rPr>
          <w:rStyle w:val="normaltextrun"/>
          <w:rFonts w:ascii="Montserrat Medium" w:hAnsi="Montserrat Medium"/>
          <w:sz w:val="22"/>
          <w:szCs w:val="22"/>
        </w:rPr>
        <w:t>t</w:t>
      </w:r>
      <w:r w:rsidRPr="00725F52">
        <w:rPr>
          <w:rStyle w:val="normaltextrun"/>
          <w:rFonts w:ascii="Montserrat Medium" w:hAnsi="Montserrat Medium"/>
          <w:sz w:val="22"/>
          <w:szCs w:val="22"/>
        </w:rPr>
        <w:t xml:space="preserve">he Membership of </w:t>
      </w:r>
      <w:r>
        <w:rPr>
          <w:rStyle w:val="normaltextrun"/>
          <w:rFonts w:ascii="Montserrat Medium" w:hAnsi="Montserrat Medium"/>
          <w:sz w:val="22"/>
          <w:szCs w:val="22"/>
        </w:rPr>
        <w:t>t</w:t>
      </w:r>
      <w:r w:rsidRPr="00725F52">
        <w:rPr>
          <w:rStyle w:val="normaltextrun"/>
          <w:rFonts w:ascii="Montserrat Medium" w:hAnsi="Montserrat Medium"/>
          <w:sz w:val="22"/>
          <w:szCs w:val="22"/>
        </w:rPr>
        <w:t xml:space="preserve">he Historic Preservation Commission </w:t>
      </w:r>
    </w:p>
    <w:p w14:paraId="398950AE" w14:textId="77777777" w:rsidR="004D4695" w:rsidRDefault="004D4695" w:rsidP="004D4695">
      <w:pPr>
        <w:pStyle w:val="ListParagraph"/>
        <w:rPr>
          <w:rStyle w:val="normaltextrun"/>
          <w:rFonts w:ascii="Montserrat Medium" w:hAnsi="Montserrat Medium"/>
          <w:sz w:val="22"/>
          <w:szCs w:val="22"/>
          <w:highlight w:val="yellow"/>
        </w:rPr>
      </w:pPr>
    </w:p>
    <w:p w14:paraId="63E8FEFF" w14:textId="77D1EF38" w:rsidR="004D4695" w:rsidRDefault="004D4695" w:rsidP="004D46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>Second and final reading</w:t>
      </w:r>
      <w:r w:rsidRPr="00BF10DB">
        <w:rPr>
          <w:rStyle w:val="normaltextrun"/>
          <w:rFonts w:ascii="Montserrat Medium" w:hAnsi="Montserrat Medium"/>
          <w:sz w:val="22"/>
          <w:szCs w:val="22"/>
        </w:rPr>
        <w:t xml:space="preserve"> of a</w:t>
      </w:r>
      <w:r>
        <w:rPr>
          <w:rStyle w:val="normaltextrun"/>
          <w:rFonts w:ascii="Montserrat Medium" w:hAnsi="Montserrat Medium"/>
          <w:sz w:val="22"/>
          <w:szCs w:val="22"/>
        </w:rPr>
        <w:t>n Ordinance Establishing the Dr. George L. And Catharine Piatt Andrew House 1209 Michigan Avenue as a Single Site Historic District</w:t>
      </w:r>
    </w:p>
    <w:p w14:paraId="7C8B6A07" w14:textId="77777777" w:rsidR="004D4695" w:rsidRDefault="004D4695" w:rsidP="004D4695">
      <w:pPr>
        <w:pStyle w:val="ListParagraph"/>
        <w:rPr>
          <w:rStyle w:val="normaltextrun"/>
          <w:rFonts w:ascii="Montserrat Medium" w:hAnsi="Montserrat Medium"/>
          <w:sz w:val="22"/>
          <w:szCs w:val="22"/>
        </w:rPr>
      </w:pPr>
    </w:p>
    <w:p w14:paraId="0B6F963E" w14:textId="6A2A26A5" w:rsidR="004D4695" w:rsidRDefault="004D4695" w:rsidP="004D46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 xml:space="preserve">Second and final reading of an Ordinance Establishing the </w:t>
      </w:r>
      <w:proofErr w:type="spellStart"/>
      <w:r>
        <w:rPr>
          <w:rStyle w:val="normaltextrun"/>
          <w:rFonts w:ascii="Montserrat Medium" w:hAnsi="Montserrat Medium"/>
          <w:sz w:val="22"/>
          <w:szCs w:val="22"/>
        </w:rPr>
        <w:t>Grischow</w:t>
      </w:r>
      <w:proofErr w:type="spellEnd"/>
      <w:r>
        <w:rPr>
          <w:rStyle w:val="normaltextrun"/>
          <w:rFonts w:ascii="Montserrat Medium" w:hAnsi="Montserrat Medium"/>
          <w:sz w:val="22"/>
          <w:szCs w:val="22"/>
        </w:rPr>
        <w:t xml:space="preserve"> House 1302 Jackson Street as a Single Site Historic District </w:t>
      </w:r>
    </w:p>
    <w:p w14:paraId="52E37A33" w14:textId="77777777" w:rsidR="004D4695" w:rsidRDefault="004D4695" w:rsidP="004D4695">
      <w:pPr>
        <w:pStyle w:val="ListParagraph"/>
        <w:rPr>
          <w:rStyle w:val="normaltextrun"/>
          <w:rFonts w:ascii="Montserrat Medium" w:hAnsi="Montserrat Medium"/>
          <w:sz w:val="22"/>
          <w:szCs w:val="22"/>
        </w:rPr>
      </w:pPr>
    </w:p>
    <w:p w14:paraId="7BD3E0C6" w14:textId="4489E1B0" w:rsidR="004D4695" w:rsidRDefault="004D4695" w:rsidP="004D46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>Second and final reading of an Ordinance to Amend Ordinance No. 2-2019 to Modify the Schedule of Service Charges for Municipal Refuse and Garbage Collection Under Chapter 86 of the Municipal Code of the City of La Porte, Indiana</w:t>
      </w:r>
    </w:p>
    <w:p w14:paraId="30BD8442" w14:textId="77777777" w:rsidR="00445371" w:rsidRDefault="00445371" w:rsidP="00445371">
      <w:pPr>
        <w:pStyle w:val="ListParagraph"/>
        <w:rPr>
          <w:rStyle w:val="normaltextrun"/>
          <w:rFonts w:ascii="Montserrat Medium" w:hAnsi="Montserrat Medium"/>
          <w:sz w:val="22"/>
          <w:szCs w:val="22"/>
        </w:rPr>
      </w:pPr>
    </w:p>
    <w:p w14:paraId="6CE1E28F" w14:textId="49DA3413" w:rsidR="00445371" w:rsidRDefault="00445371" w:rsidP="004D46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>Introduction of A Resolution of City of La Porte Adopting The La Porte County Multi-Hazard Mitigation Plan, 2023</w:t>
      </w:r>
    </w:p>
    <w:p w14:paraId="622BEAC3" w14:textId="77777777" w:rsidR="00445371" w:rsidRDefault="00445371" w:rsidP="00445371">
      <w:pPr>
        <w:pStyle w:val="ListParagraph"/>
        <w:rPr>
          <w:rStyle w:val="normaltextrun"/>
          <w:rFonts w:ascii="Montserrat Medium" w:hAnsi="Montserrat Medium"/>
          <w:sz w:val="22"/>
          <w:szCs w:val="22"/>
        </w:rPr>
      </w:pPr>
    </w:p>
    <w:p w14:paraId="5705FA9F" w14:textId="77777777" w:rsidR="004D4695" w:rsidRDefault="004D4695" w:rsidP="004D4695">
      <w:pPr>
        <w:pStyle w:val="ListParagraph"/>
        <w:numPr>
          <w:ilvl w:val="0"/>
          <w:numId w:val="3"/>
        </w:numPr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1842CF">
        <w:rPr>
          <w:rStyle w:val="normaltextrun"/>
          <w:rFonts w:ascii="Montserrat Medium" w:hAnsi="Montserrat Medium"/>
          <w:sz w:val="22"/>
          <w:szCs w:val="22"/>
        </w:rPr>
        <w:t>Adjourn</w:t>
      </w:r>
    </w:p>
    <w:p w14:paraId="1B6C7843" w14:textId="77777777" w:rsidR="004D4695" w:rsidRPr="009E3A3B" w:rsidRDefault="004D4695" w:rsidP="004D4695">
      <w:pPr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</w:p>
    <w:p w14:paraId="2B4E554B" w14:textId="77777777" w:rsidR="004D4695" w:rsidRDefault="004D4695" w:rsidP="004D4695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</w:p>
    <w:p w14:paraId="772AE580" w14:textId="77777777" w:rsidR="004D4695" w:rsidRDefault="004D4695" w:rsidP="004D4695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1842CF">
        <w:rPr>
          <w:rStyle w:val="normaltextrun"/>
          <w:rFonts w:ascii="Montserrat Medium" w:hAnsi="Montserrat Medium"/>
          <w:sz w:val="22"/>
          <w:szCs w:val="22"/>
        </w:rPr>
        <w:t>Courtney </w:t>
      </w:r>
      <w:r w:rsidRPr="001842CF">
        <w:rPr>
          <w:rStyle w:val="spellingerror"/>
          <w:rFonts w:ascii="Montserrat Medium" w:hAnsi="Montserrat Medium"/>
          <w:sz w:val="22"/>
          <w:szCs w:val="22"/>
        </w:rPr>
        <w:t>Parthun, Clerk-Treasurer</w:t>
      </w:r>
      <w:r w:rsidRPr="001842CF">
        <w:rPr>
          <w:rStyle w:val="eop"/>
          <w:rFonts w:ascii="Montserrat Medium" w:hAnsi="Montserrat Medium"/>
          <w:sz w:val="22"/>
          <w:szCs w:val="22"/>
        </w:rPr>
        <w:t> </w:t>
      </w:r>
    </w:p>
    <w:p w14:paraId="43B355BD" w14:textId="77777777" w:rsidR="004D4695" w:rsidRPr="001842CF" w:rsidRDefault="004D4695" w:rsidP="004D4695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</w:p>
    <w:p w14:paraId="51ECFF69" w14:textId="77777777" w:rsidR="004D4695" w:rsidRPr="001842CF" w:rsidRDefault="004D4695" w:rsidP="004D4695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</w:p>
    <w:p w14:paraId="0C0F517D" w14:textId="77777777" w:rsidR="004D4695" w:rsidRDefault="004D4695" w:rsidP="004D4695">
      <w:pPr>
        <w:rPr>
          <w:rStyle w:val="normaltextrun"/>
          <w:rFonts w:ascii="Montserrat Medium" w:hAnsi="Montserrat Medium"/>
          <w:sz w:val="22"/>
          <w:szCs w:val="22"/>
        </w:rPr>
      </w:pPr>
      <w:r w:rsidRPr="009E3A3B">
        <w:rPr>
          <w:rStyle w:val="normaltextrun"/>
          <w:rFonts w:ascii="Montserrat Medium" w:hAnsi="Montserrat Medium"/>
          <w:sz w:val="22"/>
          <w:szCs w:val="22"/>
        </w:rPr>
        <w:t>Tabled:            La Porte Diversity &amp; Inclusion Commission Council Appointment:</w:t>
      </w:r>
      <w:r>
        <w:rPr>
          <w:rStyle w:val="normaltextrun"/>
          <w:rFonts w:ascii="Montserrat Medium" w:hAnsi="Montserrat Medium"/>
          <w:sz w:val="22"/>
          <w:szCs w:val="22"/>
        </w:rPr>
        <w:t xml:space="preserve">                                                                    </w:t>
      </w:r>
      <w:r w:rsidRPr="009E3A3B">
        <w:rPr>
          <w:rStyle w:val="normaltextrun"/>
          <w:rFonts w:ascii="Montserrat Medium" w:hAnsi="Montserrat Medium"/>
          <w:sz w:val="22"/>
          <w:szCs w:val="22"/>
        </w:rPr>
        <w:t xml:space="preserve">  </w:t>
      </w:r>
      <w:r>
        <w:rPr>
          <w:rStyle w:val="normaltextrun"/>
          <w:rFonts w:ascii="Montserrat Medium" w:hAnsi="Montserrat Medium"/>
          <w:sz w:val="22"/>
          <w:szCs w:val="22"/>
        </w:rPr>
        <w:t xml:space="preserve">   </w:t>
      </w:r>
      <w:r w:rsidRPr="009E3A3B">
        <w:rPr>
          <w:rStyle w:val="normaltextrun"/>
          <w:rFonts w:ascii="Montserrat Medium" w:hAnsi="Montserrat Medium"/>
          <w:sz w:val="22"/>
          <w:szCs w:val="22"/>
        </w:rPr>
        <w:tab/>
        <w:t xml:space="preserve">          </w:t>
      </w:r>
      <w:r>
        <w:rPr>
          <w:rStyle w:val="normaltextrun"/>
          <w:rFonts w:ascii="Montserrat Medium" w:hAnsi="Montserrat Medium"/>
          <w:sz w:val="22"/>
          <w:szCs w:val="22"/>
        </w:rPr>
        <w:t xml:space="preserve">    </w:t>
      </w:r>
      <w:r w:rsidRPr="009E3A3B">
        <w:rPr>
          <w:rStyle w:val="normaltextrun"/>
          <w:rFonts w:ascii="Montserrat Medium" w:hAnsi="Montserrat Medium"/>
          <w:sz w:val="22"/>
          <w:szCs w:val="22"/>
        </w:rPr>
        <w:t>Three-Year Term for One Ap</w:t>
      </w:r>
      <w:r>
        <w:rPr>
          <w:rStyle w:val="normaltextrun"/>
          <w:rFonts w:ascii="Montserrat Medium" w:hAnsi="Montserrat Medium"/>
          <w:sz w:val="22"/>
          <w:szCs w:val="22"/>
        </w:rPr>
        <w:t>pointment</w:t>
      </w:r>
    </w:p>
    <w:p w14:paraId="42B5E2EE" w14:textId="77777777" w:rsidR="004D4695" w:rsidRDefault="004D4695" w:rsidP="004D4695">
      <w:pPr>
        <w:rPr>
          <w:rStyle w:val="normaltextrun"/>
          <w:rFonts w:ascii="Montserrat Medium" w:hAnsi="Montserrat Medium"/>
          <w:sz w:val="22"/>
          <w:szCs w:val="22"/>
        </w:rPr>
      </w:pPr>
    </w:p>
    <w:p w14:paraId="4DA25218" w14:textId="5E385AD4" w:rsidR="004D4695" w:rsidRDefault="004D4695" w:rsidP="00D506B1">
      <w:pPr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ab/>
      </w:r>
      <w:r>
        <w:rPr>
          <w:rStyle w:val="normaltextrun"/>
          <w:rFonts w:ascii="Montserrat Medium" w:hAnsi="Montserrat Medium"/>
          <w:sz w:val="22"/>
          <w:szCs w:val="22"/>
        </w:rPr>
        <w:tab/>
        <w:t xml:space="preserve">  </w:t>
      </w:r>
    </w:p>
    <w:p w14:paraId="67343CDB" w14:textId="77777777" w:rsidR="004D4695" w:rsidRDefault="004D4695" w:rsidP="004D4695"/>
    <w:p w14:paraId="70EC1715" w14:textId="77777777" w:rsidR="000E1551" w:rsidRDefault="000E1551"/>
    <w:sectPr w:rsidR="000E1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E9B"/>
    <w:multiLevelType w:val="multilevel"/>
    <w:tmpl w:val="49965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22191"/>
    <w:multiLevelType w:val="multilevel"/>
    <w:tmpl w:val="2B90A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7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95F28"/>
    <w:multiLevelType w:val="multilevel"/>
    <w:tmpl w:val="B7D0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264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5193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46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95"/>
    <w:rsid w:val="000E1551"/>
    <w:rsid w:val="00445371"/>
    <w:rsid w:val="004D4695"/>
    <w:rsid w:val="00D506B1"/>
    <w:rsid w:val="00F3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F15F"/>
  <w15:chartTrackingRefBased/>
  <w15:docId w15:val="{49510AA9-AEAE-447E-9FD3-38D98FFC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695"/>
    <w:pPr>
      <w:ind w:left="720"/>
    </w:pPr>
  </w:style>
  <w:style w:type="paragraph" w:customStyle="1" w:styleId="paragraph">
    <w:name w:val="paragraph"/>
    <w:basedOn w:val="Normal"/>
    <w:rsid w:val="004D469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4D4695"/>
  </w:style>
  <w:style w:type="character" w:customStyle="1" w:styleId="normaltextrun">
    <w:name w:val="normaltextrun"/>
    <w:rsid w:val="004D4695"/>
  </w:style>
  <w:style w:type="character" w:customStyle="1" w:styleId="spellingerror">
    <w:name w:val="spellingerror"/>
    <w:rsid w:val="004D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Knoll</dc:creator>
  <cp:keywords/>
  <dc:description/>
  <cp:lastModifiedBy>Ashley Knoll</cp:lastModifiedBy>
  <cp:revision>3</cp:revision>
  <dcterms:created xsi:type="dcterms:W3CDTF">2023-05-11T17:02:00Z</dcterms:created>
  <dcterms:modified xsi:type="dcterms:W3CDTF">2023-05-11T20:31:00Z</dcterms:modified>
</cp:coreProperties>
</file>